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F4" w:rsidRPr="005336F4" w:rsidRDefault="005336F4" w:rsidP="005336F4">
      <w:bookmarkStart w:id="0" w:name="_GoBack"/>
      <w:r w:rsidRPr="005336F4">
        <w:rPr>
          <w:b/>
          <w:bCs/>
        </w:rPr>
        <w:t>14–3 Human Molecular Genetics</w:t>
      </w:r>
    </w:p>
    <w:p w:rsidR="005336F4" w:rsidRPr="005336F4" w:rsidRDefault="005336F4" w:rsidP="005336F4">
      <w:r w:rsidRPr="005336F4">
        <w:rPr>
          <w:b/>
          <w:bCs/>
        </w:rPr>
        <w:t>Human DNA Analysis</w:t>
      </w:r>
    </w:p>
    <w:p w:rsidR="005336F4" w:rsidRPr="005336F4" w:rsidRDefault="005336F4" w:rsidP="00106DF4">
      <w:pPr>
        <w:spacing w:after="0"/>
      </w:pPr>
      <w:r w:rsidRPr="005336F4">
        <w:t>There are roughly 6 billion base pairs in your DNA.</w:t>
      </w:r>
    </w:p>
    <w:p w:rsidR="005336F4" w:rsidRPr="005336F4" w:rsidRDefault="005336F4" w:rsidP="00106DF4">
      <w:pPr>
        <w:spacing w:after="0"/>
      </w:pPr>
      <w:r w:rsidRPr="005336F4">
        <w:t>Biologists search the human genome using sequences of DNA bases.</w:t>
      </w:r>
    </w:p>
    <w:p w:rsidR="005336F4" w:rsidRPr="005336F4" w:rsidRDefault="005336F4" w:rsidP="00106DF4">
      <w:pPr>
        <w:spacing w:after="0"/>
      </w:pPr>
      <w:r w:rsidRPr="005336F4">
        <w:t>Genetic tests are available for hundreds of disorders.</w:t>
      </w:r>
      <w:r>
        <w:t xml:space="preserve"> (</w:t>
      </w:r>
      <w:proofErr w:type="spellStart"/>
      <w:proofErr w:type="gramStart"/>
      <w:r>
        <w:t>Tay</w:t>
      </w:r>
      <w:proofErr w:type="spellEnd"/>
      <w:r>
        <w:t>-Sachs Disease</w:t>
      </w:r>
      <w:proofErr w:type="gramEnd"/>
      <w:r>
        <w:t xml:space="preserve"> and Cystic Fibrosis)</w:t>
      </w:r>
    </w:p>
    <w:p w:rsidR="005336F4" w:rsidRPr="005336F4" w:rsidRDefault="005336F4" w:rsidP="00106DF4">
      <w:pPr>
        <w:spacing w:after="0"/>
      </w:pPr>
      <w:r w:rsidRPr="005336F4">
        <w:t>DNA testing can pinpoint the exact genetic basis of a disorder.</w:t>
      </w:r>
    </w:p>
    <w:p w:rsidR="00106DF4" w:rsidRDefault="00106DF4" w:rsidP="005336F4">
      <w:pPr>
        <w:rPr>
          <w:b/>
          <w:bCs/>
        </w:rPr>
      </w:pPr>
    </w:p>
    <w:p w:rsidR="005336F4" w:rsidRPr="005336F4" w:rsidRDefault="005336F4" w:rsidP="00106DF4">
      <w:pPr>
        <w:spacing w:after="0"/>
      </w:pPr>
      <w:r w:rsidRPr="005336F4">
        <w:rPr>
          <w:b/>
          <w:bCs/>
        </w:rPr>
        <w:t>DNA fingerprinting</w:t>
      </w:r>
      <w:r w:rsidRPr="005336F4">
        <w:t xml:space="preserve"> analyzes sections of DNA that have little or no known function but vary widely from one individual to another.</w:t>
      </w:r>
    </w:p>
    <w:p w:rsidR="005336F4" w:rsidRPr="005336F4" w:rsidRDefault="005336F4" w:rsidP="00106DF4">
      <w:pPr>
        <w:spacing w:after="0"/>
      </w:pPr>
      <w:r w:rsidRPr="005336F4">
        <w:t>Only identical twins are genetically identical.</w:t>
      </w:r>
    </w:p>
    <w:p w:rsidR="005336F4" w:rsidRPr="005336F4" w:rsidRDefault="005336F4" w:rsidP="00106DF4">
      <w:pPr>
        <w:spacing w:after="0"/>
      </w:pPr>
      <w:r w:rsidRPr="005336F4">
        <w:t>DNA samples can be obtained from blood, sperm, and hair strands with tissue at the base.</w:t>
      </w:r>
    </w:p>
    <w:p w:rsidR="005336F4" w:rsidRPr="005336F4" w:rsidRDefault="005336F4" w:rsidP="00106DF4">
      <w:pPr>
        <w:spacing w:after="0"/>
      </w:pPr>
      <w:r w:rsidRPr="005336F4">
        <w:t xml:space="preserve">Chromosomes contain large amounts of DNA called repeats that do not code for proteins. </w:t>
      </w:r>
    </w:p>
    <w:p w:rsidR="005336F4" w:rsidRPr="005336F4" w:rsidRDefault="005336F4" w:rsidP="00106DF4">
      <w:pPr>
        <w:spacing w:after="0"/>
      </w:pPr>
      <w:r w:rsidRPr="005336F4">
        <w:t>This DNA pattern varies from person to person.</w:t>
      </w:r>
    </w:p>
    <w:p w:rsidR="005336F4" w:rsidRPr="005336F4" w:rsidRDefault="005336F4" w:rsidP="00106DF4">
      <w:pPr>
        <w:spacing w:after="0"/>
      </w:pPr>
      <w:r w:rsidRPr="005336F4">
        <w:t>Restriction enzymes are used to cut the DNA into fragments containing genes and repeats.</w:t>
      </w:r>
    </w:p>
    <w:p w:rsidR="005336F4" w:rsidRPr="005336F4" w:rsidRDefault="005336F4" w:rsidP="00106DF4">
      <w:pPr>
        <w:spacing w:after="0"/>
      </w:pPr>
      <w:r w:rsidRPr="005336F4">
        <w:t>DNA fragments are separated using gel electrophoresis.</w:t>
      </w:r>
    </w:p>
    <w:p w:rsidR="005336F4" w:rsidRPr="005336F4" w:rsidRDefault="005336F4" w:rsidP="00106DF4">
      <w:pPr>
        <w:spacing w:after="0"/>
      </w:pPr>
      <w:r w:rsidRPr="005336F4">
        <w:t xml:space="preserve">Fragments containing repeats are labeled. </w:t>
      </w:r>
    </w:p>
    <w:p w:rsidR="005336F4" w:rsidRPr="005336F4" w:rsidRDefault="005336F4" w:rsidP="00106DF4">
      <w:pPr>
        <w:spacing w:after="0"/>
      </w:pPr>
      <w:r w:rsidRPr="005336F4">
        <w:t>This produces a series of bands—the DNA fingerprint.</w:t>
      </w:r>
    </w:p>
    <w:p w:rsidR="00106DF4" w:rsidRDefault="00106DF4" w:rsidP="005336F4">
      <w:pPr>
        <w:rPr>
          <w:b/>
          <w:bCs/>
        </w:rPr>
      </w:pPr>
    </w:p>
    <w:p w:rsidR="005336F4" w:rsidRPr="005336F4" w:rsidRDefault="005336F4" w:rsidP="005336F4">
      <w:r w:rsidRPr="005336F4">
        <w:rPr>
          <w:b/>
          <w:bCs/>
        </w:rPr>
        <w:t>The Human Genome Project</w:t>
      </w:r>
    </w:p>
    <w:p w:rsidR="005336F4" w:rsidRPr="005336F4" w:rsidRDefault="005336F4" w:rsidP="00106DF4">
      <w:pPr>
        <w:spacing w:after="0"/>
      </w:pPr>
      <w:r w:rsidRPr="005336F4">
        <w:rPr>
          <w:b/>
          <w:bCs/>
        </w:rPr>
        <w:t>What is the goal of the Human Genome Project?</w:t>
      </w:r>
    </w:p>
    <w:p w:rsidR="005336F4" w:rsidRPr="005336F4" w:rsidRDefault="005336F4" w:rsidP="00106DF4">
      <w:pPr>
        <w:spacing w:after="0"/>
      </w:pPr>
      <w:r w:rsidRPr="005336F4">
        <w:t>In 1990, scientists in the United States and other countries began the Human Genome Project</w:t>
      </w:r>
      <w:r w:rsidRPr="005336F4">
        <w:rPr>
          <w:b/>
          <w:bCs/>
        </w:rPr>
        <w:t>.</w:t>
      </w:r>
    </w:p>
    <w:p w:rsidR="005336F4" w:rsidRPr="005336F4" w:rsidRDefault="005336F4" w:rsidP="00106DF4">
      <w:pPr>
        <w:spacing w:after="0"/>
      </w:pPr>
      <w:r w:rsidRPr="005336F4">
        <w:rPr>
          <w:b/>
          <w:bCs/>
        </w:rPr>
        <w:t>The Human Genome Project is an ongoing effort to analyze the human DNA sequence.</w:t>
      </w:r>
    </w:p>
    <w:p w:rsidR="005336F4" w:rsidRPr="005336F4" w:rsidRDefault="005336F4" w:rsidP="00106DF4">
      <w:pPr>
        <w:spacing w:after="0"/>
      </w:pPr>
      <w:r w:rsidRPr="005336F4">
        <w:t>In June 2000, a working copy of the human genome was essentially complete.</w:t>
      </w:r>
    </w:p>
    <w:p w:rsidR="005336F4" w:rsidRPr="005336F4" w:rsidRDefault="005336F4" w:rsidP="00106DF4">
      <w:pPr>
        <w:spacing w:after="0"/>
      </w:pPr>
      <w:r w:rsidRPr="005336F4">
        <w:t>Research groups are analyzing the DNA sequence, looking for genes that may provide clues to the basic properties of life.</w:t>
      </w:r>
    </w:p>
    <w:p w:rsidR="005336F4" w:rsidRPr="005336F4" w:rsidRDefault="005336F4" w:rsidP="00106DF4">
      <w:pPr>
        <w:spacing w:after="0"/>
      </w:pPr>
      <w:r w:rsidRPr="005336F4">
        <w:t>Biotechnology companies are looking for information that may help develop new drugs and treatments for diseases.</w:t>
      </w:r>
    </w:p>
    <w:p w:rsidR="00106DF4" w:rsidRDefault="00106DF4" w:rsidP="005336F4">
      <w:pPr>
        <w:rPr>
          <w:b/>
          <w:bCs/>
        </w:rPr>
      </w:pPr>
    </w:p>
    <w:p w:rsidR="005336F4" w:rsidRPr="005336F4" w:rsidRDefault="005336F4" w:rsidP="005336F4">
      <w:r w:rsidRPr="005336F4">
        <w:rPr>
          <w:b/>
          <w:bCs/>
        </w:rPr>
        <w:t>A Breakthrough for Everyone</w:t>
      </w:r>
    </w:p>
    <w:p w:rsidR="005336F4" w:rsidRPr="005336F4" w:rsidRDefault="005336F4" w:rsidP="00106DF4">
      <w:pPr>
        <w:spacing w:after="0"/>
      </w:pPr>
      <w:r w:rsidRPr="005336F4">
        <w:t>Data from publicly supported research on the human genome have been posted on the Internet on a daily basis. You can read and analyze the latest genome data.</w:t>
      </w:r>
    </w:p>
    <w:p w:rsidR="00106DF4" w:rsidRDefault="00106DF4" w:rsidP="005336F4">
      <w:pPr>
        <w:rPr>
          <w:b/>
          <w:bCs/>
        </w:rPr>
      </w:pPr>
    </w:p>
    <w:p w:rsidR="005336F4" w:rsidRPr="005336F4" w:rsidRDefault="005336F4" w:rsidP="005336F4">
      <w:r w:rsidRPr="005336F4">
        <w:rPr>
          <w:b/>
          <w:bCs/>
        </w:rPr>
        <w:t>What is gene therapy?</w:t>
      </w:r>
    </w:p>
    <w:p w:rsidR="005336F4" w:rsidRPr="005336F4" w:rsidRDefault="005336F4" w:rsidP="00106DF4">
      <w:pPr>
        <w:spacing w:after="0"/>
      </w:pPr>
      <w:r w:rsidRPr="005336F4">
        <w:rPr>
          <w:b/>
          <w:bCs/>
        </w:rPr>
        <w:t>In gene therapy, an absent or faulty gene is replaced by a normal, working gene.</w:t>
      </w:r>
    </w:p>
    <w:p w:rsidR="005336F4" w:rsidRPr="005336F4" w:rsidRDefault="005336F4" w:rsidP="00106DF4">
      <w:pPr>
        <w:spacing w:after="0"/>
      </w:pPr>
      <w:r w:rsidRPr="005336F4">
        <w:t>The body can then make the correct protein or enzyme, eliminating the cause of the disorder.</w:t>
      </w:r>
    </w:p>
    <w:p w:rsidR="005336F4" w:rsidRPr="005336F4" w:rsidRDefault="005336F4" w:rsidP="00106DF4">
      <w:pPr>
        <w:spacing w:after="0"/>
      </w:pPr>
      <w:r w:rsidRPr="005336F4">
        <w:t>Viruses are often used because of their ability to enter a cell’s DNA.</w:t>
      </w:r>
    </w:p>
    <w:p w:rsidR="005336F4" w:rsidRPr="005336F4" w:rsidRDefault="005336F4" w:rsidP="00106DF4">
      <w:pPr>
        <w:spacing w:after="0"/>
      </w:pPr>
      <w:r w:rsidRPr="005336F4">
        <w:lastRenderedPageBreak/>
        <w:t>Virus particles are modified so that they cannot cause disease.</w:t>
      </w:r>
    </w:p>
    <w:p w:rsidR="005336F4" w:rsidRPr="005336F4" w:rsidRDefault="005336F4" w:rsidP="00106DF4">
      <w:pPr>
        <w:spacing w:after="0"/>
      </w:pPr>
      <w:r w:rsidRPr="005336F4">
        <w:t>A DNA fragment containing a replacement gene is spliced to viral DNA.</w:t>
      </w:r>
    </w:p>
    <w:p w:rsidR="005336F4" w:rsidRDefault="005336F4" w:rsidP="00106DF4">
      <w:pPr>
        <w:spacing w:after="0"/>
      </w:pPr>
      <w:r w:rsidRPr="005336F4">
        <w:t>The patient is then infected with the modified virus particles, which should carry the gene into cells to correct genetic defects.</w:t>
      </w:r>
    </w:p>
    <w:p w:rsidR="00106DF4" w:rsidRDefault="00106DF4" w:rsidP="00106DF4">
      <w:pPr>
        <w:spacing w:after="0"/>
      </w:pPr>
      <w:r>
        <w:t>Gene therapy has been successful with some blood diseases and SCID (Severe Combined Immunodeficiency Disease) Bubble Boy</w:t>
      </w:r>
    </w:p>
    <w:p w:rsidR="00106DF4" w:rsidRPr="005336F4" w:rsidRDefault="00106DF4" w:rsidP="00106DF4">
      <w:pPr>
        <w:spacing w:after="0"/>
      </w:pPr>
      <w:r>
        <w:t xml:space="preserve">In 2000, 10 patients treated; 9 improved significantly initially, but </w:t>
      </w:r>
      <w:proofErr w:type="gramStart"/>
      <w:r>
        <w:t>3 developed leukemia</w:t>
      </w:r>
      <w:proofErr w:type="gramEnd"/>
      <w:r>
        <w:t xml:space="preserve"> and one died. </w:t>
      </w:r>
    </w:p>
    <w:bookmarkEnd w:id="0"/>
    <w:p w:rsidR="00F155A2" w:rsidRDefault="00F155A2" w:rsidP="00106DF4">
      <w:pPr>
        <w:spacing w:after="0"/>
      </w:pPr>
    </w:p>
    <w:sectPr w:rsidR="00F15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F4"/>
    <w:rsid w:val="00106DF4"/>
    <w:rsid w:val="005336F4"/>
    <w:rsid w:val="00EE6F02"/>
    <w:rsid w:val="00F1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Siedlecki,Nancy</dc:creator>
  <cp:lastModifiedBy>Siedlecki,Nancy</cp:lastModifiedBy>
  <cp:revision>2</cp:revision>
  <dcterms:created xsi:type="dcterms:W3CDTF">2015-03-24T13:26:00Z</dcterms:created>
  <dcterms:modified xsi:type="dcterms:W3CDTF">2015-03-24T13:26:00Z</dcterms:modified>
</cp:coreProperties>
</file>